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F01" w:rsidRPr="00AA4F01" w:rsidRDefault="00AA4F01" w:rsidP="00AA4F01">
      <w:pPr>
        <w:pStyle w:val="formattext"/>
        <w:shd w:val="clear" w:color="auto" w:fill="FFFFFF"/>
        <w:spacing w:before="0" w:beforeAutospacing="0" w:after="0" w:afterAutospacing="0"/>
        <w:ind w:firstLine="480"/>
        <w:jc w:val="both"/>
        <w:textAlignment w:val="baseline"/>
        <w:rPr>
          <w:color w:val="000000" w:themeColor="text1"/>
          <w:sz w:val="28"/>
          <w:szCs w:val="28"/>
        </w:rPr>
      </w:pPr>
      <w:r w:rsidRPr="00AA4F01">
        <w:rPr>
          <w:color w:val="000000" w:themeColor="text1"/>
          <w:sz w:val="28"/>
          <w:szCs w:val="28"/>
        </w:rPr>
        <w:t>63.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r w:rsidRPr="00AA4F01">
        <w:rPr>
          <w:color w:val="000000" w:themeColor="text1"/>
          <w:sz w:val="28"/>
          <w:szCs w:val="28"/>
        </w:rPr>
        <w:br/>
      </w:r>
    </w:p>
    <w:p w:rsidR="00AA4F01" w:rsidRPr="00AA4F01" w:rsidRDefault="00AA4F01" w:rsidP="00AA4F01">
      <w:pPr>
        <w:pStyle w:val="formattext"/>
        <w:shd w:val="clear" w:color="auto" w:fill="FFFFFF"/>
        <w:spacing w:before="0" w:beforeAutospacing="0" w:after="0" w:afterAutospacing="0"/>
        <w:ind w:firstLine="480"/>
        <w:jc w:val="both"/>
        <w:textAlignment w:val="baseline"/>
        <w:rPr>
          <w:color w:val="000000" w:themeColor="text1"/>
          <w:sz w:val="28"/>
          <w:szCs w:val="28"/>
        </w:rPr>
      </w:pPr>
      <w:r w:rsidRPr="00AA4F01">
        <w:rPr>
          <w:color w:val="000000" w:themeColor="text1"/>
          <w:sz w:val="28"/>
          <w:szCs w:val="28"/>
        </w:rPr>
        <w:t>участок для выжигания сухой травянистой растительности располагается на расстоянии не менее 50 метров от ближайшего объекта защиты;</w:t>
      </w:r>
      <w:r w:rsidRPr="00AA4F01">
        <w:rPr>
          <w:color w:val="000000" w:themeColor="text1"/>
          <w:sz w:val="28"/>
          <w:szCs w:val="28"/>
        </w:rPr>
        <w:br/>
      </w:r>
    </w:p>
    <w:p w:rsidR="00AA4F01" w:rsidRPr="00AA4F01" w:rsidRDefault="00AA4F01" w:rsidP="00AA4F01">
      <w:pPr>
        <w:pStyle w:val="formattext"/>
        <w:shd w:val="clear" w:color="auto" w:fill="FFFFFF"/>
        <w:spacing w:before="0" w:beforeAutospacing="0" w:after="0" w:afterAutospacing="0"/>
        <w:ind w:firstLine="480"/>
        <w:jc w:val="both"/>
        <w:textAlignment w:val="baseline"/>
        <w:rPr>
          <w:color w:val="000000" w:themeColor="text1"/>
          <w:sz w:val="28"/>
          <w:szCs w:val="28"/>
        </w:rPr>
      </w:pPr>
      <w:r w:rsidRPr="00AA4F01">
        <w:rPr>
          <w:color w:val="000000" w:themeColor="text1"/>
          <w:sz w:val="28"/>
          <w:szCs w:val="28"/>
        </w:rPr>
        <w:t>территория вокруг участка для выжигания сухой травянистой растительности очищена в радиусе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1,5 метра;</w:t>
      </w:r>
      <w:r w:rsidRPr="00AA4F01">
        <w:rPr>
          <w:color w:val="000000" w:themeColor="text1"/>
          <w:sz w:val="28"/>
          <w:szCs w:val="28"/>
        </w:rPr>
        <w:br/>
      </w:r>
    </w:p>
    <w:p w:rsidR="00AA4F01" w:rsidRPr="00AA4F01" w:rsidRDefault="00AA4F01" w:rsidP="00AA4F01">
      <w:pPr>
        <w:pStyle w:val="formattext"/>
        <w:shd w:val="clear" w:color="auto" w:fill="FFFFFF"/>
        <w:spacing w:before="0" w:beforeAutospacing="0" w:after="0" w:afterAutospacing="0"/>
        <w:ind w:firstLine="480"/>
        <w:jc w:val="both"/>
        <w:textAlignment w:val="baseline"/>
        <w:rPr>
          <w:color w:val="000000" w:themeColor="text1"/>
          <w:sz w:val="28"/>
          <w:szCs w:val="28"/>
        </w:rPr>
      </w:pPr>
      <w:r w:rsidRPr="00AA4F01">
        <w:rPr>
          <w:color w:val="000000" w:themeColor="text1"/>
          <w:sz w:val="28"/>
          <w:szCs w:val="28"/>
        </w:rPr>
        <w:t>на территории, включающей участок для выжигания сухой травянистой растительности, не введен особый противопожарный режим;</w:t>
      </w:r>
      <w:r w:rsidRPr="00AA4F01">
        <w:rPr>
          <w:color w:val="000000" w:themeColor="text1"/>
          <w:sz w:val="28"/>
          <w:szCs w:val="28"/>
        </w:rPr>
        <w:br/>
      </w:r>
    </w:p>
    <w:p w:rsidR="00AA4F01" w:rsidRPr="00AA4F01" w:rsidRDefault="00AA4F01" w:rsidP="00AA4F01">
      <w:pPr>
        <w:pStyle w:val="formattext"/>
        <w:shd w:val="clear" w:color="auto" w:fill="FFFFFF"/>
        <w:spacing w:before="0" w:beforeAutospacing="0" w:after="0" w:afterAutospacing="0"/>
        <w:ind w:firstLine="480"/>
        <w:jc w:val="both"/>
        <w:textAlignment w:val="baseline"/>
        <w:rPr>
          <w:color w:val="000000" w:themeColor="text1"/>
          <w:sz w:val="28"/>
          <w:szCs w:val="28"/>
        </w:rPr>
      </w:pPr>
      <w:r w:rsidRPr="00AA4F01">
        <w:rPr>
          <w:color w:val="000000" w:themeColor="text1"/>
          <w:sz w:val="28"/>
          <w:szCs w:val="28"/>
        </w:rPr>
        <w:t>лица, участвующие в выжигании сухой травянистой растительности, постоянно находятся на месте проведения работ по выжиганию и обеспечены первичными средствами пожаротушения.</w:t>
      </w:r>
      <w:r w:rsidRPr="00AA4F01">
        <w:rPr>
          <w:color w:val="000000" w:themeColor="text1"/>
          <w:sz w:val="28"/>
          <w:szCs w:val="28"/>
        </w:rPr>
        <w:br/>
      </w:r>
    </w:p>
    <w:p w:rsidR="00AA4F01" w:rsidRPr="00AA4F01" w:rsidRDefault="00AA4F01" w:rsidP="00AA4F01">
      <w:pPr>
        <w:pStyle w:val="formattext"/>
        <w:shd w:val="clear" w:color="auto" w:fill="FFFFFF"/>
        <w:spacing w:before="0" w:beforeAutospacing="0" w:after="0" w:afterAutospacing="0"/>
        <w:ind w:firstLine="480"/>
        <w:jc w:val="both"/>
        <w:textAlignment w:val="baseline"/>
        <w:rPr>
          <w:color w:val="000000" w:themeColor="text1"/>
          <w:sz w:val="28"/>
          <w:szCs w:val="28"/>
        </w:rPr>
      </w:pPr>
      <w:r w:rsidRPr="00AA4F01">
        <w:rPr>
          <w:color w:val="000000" w:themeColor="text1"/>
          <w:sz w:val="28"/>
          <w:szCs w:val="28"/>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r w:rsidRPr="00AA4F01">
        <w:rPr>
          <w:color w:val="000000" w:themeColor="text1"/>
          <w:sz w:val="28"/>
          <w:szCs w:val="28"/>
        </w:rPr>
        <w:br/>
      </w:r>
    </w:p>
    <w:p w:rsidR="00AA4F01" w:rsidRPr="00AA4F01" w:rsidRDefault="00AA4F01" w:rsidP="00AA4F01">
      <w:pPr>
        <w:pStyle w:val="formattext"/>
        <w:shd w:val="clear" w:color="auto" w:fill="FFFFFF"/>
        <w:spacing w:before="0" w:beforeAutospacing="0" w:after="0" w:afterAutospacing="0"/>
        <w:ind w:firstLine="480"/>
        <w:jc w:val="both"/>
        <w:textAlignment w:val="baseline"/>
        <w:rPr>
          <w:color w:val="000000" w:themeColor="text1"/>
          <w:sz w:val="28"/>
          <w:szCs w:val="28"/>
        </w:rPr>
      </w:pPr>
      <w:r w:rsidRPr="00AA4F01">
        <w:rPr>
          <w:color w:val="000000" w:themeColor="text1"/>
          <w:sz w:val="28"/>
          <w:szCs w:val="28"/>
        </w:rPr>
        <w:t>В целях исключения возможного перехода природных пожаров на территории населенных пунктов создаются (обновляются) до начала пожароопасного периода вокруг населенных пунктов противопожарные минерализованные полосы шириной не менее 10 метров.</w:t>
      </w:r>
      <w:r w:rsidRPr="00AA4F01">
        <w:rPr>
          <w:color w:val="000000" w:themeColor="text1"/>
          <w:sz w:val="28"/>
          <w:szCs w:val="28"/>
        </w:rPr>
        <w:br/>
      </w:r>
    </w:p>
    <w:p w:rsidR="00AA4F01" w:rsidRPr="00AA4F01" w:rsidRDefault="00AA4F01" w:rsidP="00AA4F01">
      <w:pPr>
        <w:pStyle w:val="formattext"/>
        <w:shd w:val="clear" w:color="auto" w:fill="FFFFFF"/>
        <w:spacing w:before="0" w:beforeAutospacing="0" w:after="0" w:afterAutospacing="0"/>
        <w:ind w:firstLine="480"/>
        <w:jc w:val="both"/>
        <w:textAlignment w:val="baseline"/>
        <w:rPr>
          <w:color w:val="000000" w:themeColor="text1"/>
          <w:sz w:val="28"/>
          <w:szCs w:val="28"/>
        </w:rPr>
      </w:pPr>
      <w:r w:rsidRPr="00AA4F01">
        <w:rPr>
          <w:color w:val="000000" w:themeColor="text1"/>
          <w:sz w:val="28"/>
          <w:szCs w:val="28"/>
        </w:rPr>
        <w:t>Выжигание лесных горючих материалов осуществляется в соответствии с </w:t>
      </w:r>
      <w:hyperlink r:id="rId4" w:anchor="6540IN" w:history="1">
        <w:r w:rsidRPr="00AA4F01">
          <w:rPr>
            <w:rStyle w:val="a3"/>
            <w:color w:val="000000" w:themeColor="text1"/>
            <w:sz w:val="28"/>
            <w:szCs w:val="28"/>
          </w:rPr>
          <w:t>правилами пожарной безопасности в лесах</w:t>
        </w:r>
      </w:hyperlink>
      <w:r w:rsidRPr="00AA4F01">
        <w:rPr>
          <w:color w:val="000000" w:themeColor="text1"/>
          <w:sz w:val="28"/>
          <w:szCs w:val="28"/>
        </w:rPr>
        <w:t>, установленными Правительством Российской Федерации.</w:t>
      </w:r>
      <w:r w:rsidRPr="00AA4F01">
        <w:rPr>
          <w:color w:val="000000" w:themeColor="text1"/>
          <w:sz w:val="28"/>
          <w:szCs w:val="28"/>
        </w:rPr>
        <w:br/>
      </w:r>
    </w:p>
    <w:p w:rsidR="00AA4F01" w:rsidRPr="00AA4F01" w:rsidRDefault="00AA4F01" w:rsidP="00AA4F01">
      <w:pPr>
        <w:pStyle w:val="formattext"/>
        <w:shd w:val="clear" w:color="auto" w:fill="FFFFFF"/>
        <w:spacing w:before="0" w:beforeAutospacing="0" w:after="0" w:afterAutospacing="0"/>
        <w:ind w:firstLine="480"/>
        <w:jc w:val="both"/>
        <w:textAlignment w:val="baseline"/>
        <w:rPr>
          <w:color w:val="000000" w:themeColor="text1"/>
          <w:sz w:val="28"/>
          <w:szCs w:val="28"/>
        </w:rPr>
      </w:pPr>
      <w:r w:rsidRPr="00AA4F01">
        <w:rPr>
          <w:color w:val="000000" w:themeColor="text1"/>
          <w:sz w:val="28"/>
          <w:szCs w:val="28"/>
        </w:rPr>
        <w:t>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000000" w:rsidRPr="00AA4F01" w:rsidRDefault="00AA4F01" w:rsidP="00AA4F01">
      <w:pPr>
        <w:jc w:val="both"/>
        <w:rPr>
          <w:rFonts w:ascii="Times New Roman" w:hAnsi="Times New Roman" w:cs="Times New Roman"/>
          <w:color w:val="000000" w:themeColor="text1"/>
          <w:sz w:val="28"/>
          <w:szCs w:val="28"/>
        </w:rPr>
      </w:pPr>
    </w:p>
    <w:p w:rsidR="00AA4F01" w:rsidRPr="00AA4F01" w:rsidRDefault="00AA4F01" w:rsidP="00AA4F01">
      <w:pPr>
        <w:pStyle w:val="formattext"/>
        <w:shd w:val="clear" w:color="auto" w:fill="FFFFFF"/>
        <w:spacing w:before="0" w:beforeAutospacing="0" w:after="0" w:afterAutospacing="0"/>
        <w:ind w:firstLine="480"/>
        <w:jc w:val="both"/>
        <w:textAlignment w:val="baseline"/>
        <w:rPr>
          <w:color w:val="000000" w:themeColor="text1"/>
          <w:sz w:val="28"/>
          <w:szCs w:val="28"/>
        </w:rPr>
      </w:pPr>
      <w:r w:rsidRPr="00AA4F01">
        <w:rPr>
          <w:color w:val="000000" w:themeColor="text1"/>
          <w:sz w:val="28"/>
          <w:szCs w:val="28"/>
        </w:rPr>
        <w:t xml:space="preserve">66. </w:t>
      </w:r>
      <w:proofErr w:type="gramStart"/>
      <w:r w:rsidRPr="00AA4F01">
        <w:rPr>
          <w:color w:val="000000" w:themeColor="text1"/>
          <w:sz w:val="28"/>
          <w:szCs w:val="28"/>
        </w:rPr>
        <w:t xml:space="preserve">На землях общего пользования населенных пунктов, а также на территориях частных домовладений, расположенных на территориях </w:t>
      </w:r>
      <w:r w:rsidRPr="00AA4F01">
        <w:rPr>
          <w:color w:val="000000" w:themeColor="text1"/>
          <w:sz w:val="28"/>
          <w:szCs w:val="28"/>
        </w:rPr>
        <w:lastRenderedPageBreak/>
        <w:t>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w:t>
      </w:r>
      <w:proofErr w:type="gramEnd"/>
      <w:r w:rsidRPr="00AA4F01">
        <w:rPr>
          <w:color w:val="000000" w:themeColor="text1"/>
          <w:sz w:val="28"/>
          <w:szCs w:val="28"/>
        </w:rPr>
        <w:t xml:space="preserve"> и городских округов, внутригородских районов.</w:t>
      </w:r>
      <w:r w:rsidRPr="00AA4F01">
        <w:rPr>
          <w:color w:val="000000" w:themeColor="text1"/>
          <w:sz w:val="28"/>
          <w:szCs w:val="28"/>
        </w:rPr>
        <w:br/>
      </w:r>
    </w:p>
    <w:p w:rsidR="00AA4F01" w:rsidRPr="00AA4F01" w:rsidRDefault="00AA4F01" w:rsidP="00AA4F01">
      <w:pPr>
        <w:pStyle w:val="formattext"/>
        <w:shd w:val="clear" w:color="auto" w:fill="FFFFFF"/>
        <w:spacing w:before="0" w:beforeAutospacing="0" w:after="0" w:afterAutospacing="0"/>
        <w:ind w:firstLine="480"/>
        <w:jc w:val="both"/>
        <w:textAlignment w:val="baseline"/>
        <w:rPr>
          <w:color w:val="000000" w:themeColor="text1"/>
          <w:sz w:val="28"/>
          <w:szCs w:val="28"/>
        </w:rPr>
      </w:pPr>
      <w:r w:rsidRPr="00AA4F01">
        <w:rPr>
          <w:color w:val="000000" w:themeColor="text1"/>
          <w:sz w:val="28"/>
          <w:szCs w:val="28"/>
        </w:rPr>
        <w:t xml:space="preserve">67. </w:t>
      </w:r>
      <w:proofErr w:type="gramStart"/>
      <w:r w:rsidRPr="00AA4F01">
        <w:rPr>
          <w:color w:val="000000" w:themeColor="text1"/>
          <w:sz w:val="28"/>
          <w:szCs w:val="28"/>
        </w:rPr>
        <w:t>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r w:rsidRPr="00AA4F01">
        <w:rPr>
          <w:color w:val="000000" w:themeColor="text1"/>
          <w:sz w:val="28"/>
          <w:szCs w:val="28"/>
        </w:rPr>
        <w:br/>
      </w:r>
      <w:proofErr w:type="gramEnd"/>
    </w:p>
    <w:p w:rsidR="00AA4F01" w:rsidRPr="00AA4F01" w:rsidRDefault="00AA4F01" w:rsidP="00AA4F01">
      <w:pPr>
        <w:pStyle w:val="formattext"/>
        <w:shd w:val="clear" w:color="auto" w:fill="FFFFFF"/>
        <w:spacing w:before="0" w:beforeAutospacing="0" w:after="0" w:afterAutospacing="0"/>
        <w:ind w:firstLine="480"/>
        <w:jc w:val="both"/>
        <w:textAlignment w:val="baseline"/>
        <w:rPr>
          <w:color w:val="000000" w:themeColor="text1"/>
          <w:sz w:val="28"/>
          <w:szCs w:val="28"/>
        </w:rPr>
      </w:pPr>
      <w:r w:rsidRPr="00AA4F01">
        <w:rPr>
          <w:color w:val="000000" w:themeColor="text1"/>
          <w:sz w:val="28"/>
          <w:szCs w:val="28"/>
        </w:rPr>
        <w:t>Границы уборки указанных территорий определяются границами земельного участка на основании кадастрового или межевого плана.</w:t>
      </w:r>
    </w:p>
    <w:p w:rsidR="00AA4F01" w:rsidRPr="00AA4F01" w:rsidRDefault="00AA4F01" w:rsidP="00AA4F01">
      <w:pPr>
        <w:jc w:val="both"/>
        <w:rPr>
          <w:rFonts w:ascii="Times New Roman" w:hAnsi="Times New Roman" w:cs="Times New Roman"/>
          <w:color w:val="000000" w:themeColor="text1"/>
          <w:sz w:val="28"/>
          <w:szCs w:val="28"/>
        </w:rPr>
      </w:pPr>
    </w:p>
    <w:p w:rsidR="00AA4F01" w:rsidRPr="00AA4F01" w:rsidRDefault="00AA4F01" w:rsidP="00AA4F01">
      <w:pPr>
        <w:jc w:val="both"/>
        <w:rPr>
          <w:rFonts w:ascii="Times New Roman" w:hAnsi="Times New Roman" w:cs="Times New Roman"/>
          <w:color w:val="000000" w:themeColor="text1"/>
          <w:sz w:val="28"/>
          <w:szCs w:val="28"/>
        </w:rPr>
      </w:pPr>
      <w:r w:rsidRPr="00AA4F01">
        <w:rPr>
          <w:rFonts w:ascii="Times New Roman" w:hAnsi="Times New Roman" w:cs="Times New Roman"/>
          <w:color w:val="000000" w:themeColor="text1"/>
          <w:sz w:val="28"/>
          <w:szCs w:val="28"/>
          <w:shd w:val="clear" w:color="auto" w:fill="FFFFFF"/>
        </w:rPr>
        <w:t xml:space="preserve">70. </w:t>
      </w:r>
      <w:proofErr w:type="gramStart"/>
      <w:r w:rsidRPr="00AA4F01">
        <w:rPr>
          <w:rFonts w:ascii="Times New Roman" w:hAnsi="Times New Roman" w:cs="Times New Roman"/>
          <w:color w:val="000000" w:themeColor="text1"/>
          <w:sz w:val="28"/>
          <w:szCs w:val="28"/>
          <w:shd w:val="clear" w:color="auto" w:fill="FFFFFF"/>
        </w:rP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w:t>
      </w:r>
      <w:proofErr w:type="gramEnd"/>
      <w:r w:rsidRPr="00AA4F01">
        <w:rPr>
          <w:rFonts w:ascii="Times New Roman" w:hAnsi="Times New Roman" w:cs="Times New Roman"/>
          <w:color w:val="000000" w:themeColor="text1"/>
          <w:sz w:val="28"/>
          <w:szCs w:val="28"/>
          <w:shd w:val="clear" w:color="auto" w:fill="FFFFFF"/>
        </w:rPr>
        <w:t xml:space="preserve">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sectPr w:rsidR="00AA4F01" w:rsidRPr="00AA4F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A4F01"/>
    <w:rsid w:val="00AA4F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AA4F01"/>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AA4F01"/>
    <w:rPr>
      <w:color w:val="0000FF"/>
      <w:u w:val="single"/>
    </w:rPr>
  </w:style>
</w:styles>
</file>

<file path=word/webSettings.xml><?xml version="1.0" encoding="utf-8"?>
<w:webSettings xmlns:r="http://schemas.openxmlformats.org/officeDocument/2006/relationships" xmlns:w="http://schemas.openxmlformats.org/wordprocessingml/2006/main">
  <w:divs>
    <w:div w:id="794909357">
      <w:bodyDiv w:val="1"/>
      <w:marLeft w:val="0"/>
      <w:marRight w:val="0"/>
      <w:marTop w:val="0"/>
      <w:marBottom w:val="0"/>
      <w:divBdr>
        <w:top w:val="none" w:sz="0" w:space="0" w:color="auto"/>
        <w:left w:val="none" w:sz="0" w:space="0" w:color="auto"/>
        <w:bottom w:val="none" w:sz="0" w:space="0" w:color="auto"/>
        <w:right w:val="none" w:sz="0" w:space="0" w:color="auto"/>
      </w:divBdr>
    </w:div>
    <w:div w:id="153049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cs.cntd.ru/document/9020496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3500</Characters>
  <Application>Microsoft Office Word</Application>
  <DocSecurity>0</DocSecurity>
  <Lines>29</Lines>
  <Paragraphs>8</Paragraphs>
  <ScaleCrop>false</ScaleCrop>
  <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Амыр</dc:creator>
  <cp:keywords/>
  <dc:description/>
  <cp:lastModifiedBy>Амыр</cp:lastModifiedBy>
  <cp:revision>2</cp:revision>
  <dcterms:created xsi:type="dcterms:W3CDTF">2022-04-08T07:53:00Z</dcterms:created>
  <dcterms:modified xsi:type="dcterms:W3CDTF">2022-04-08T07:54:00Z</dcterms:modified>
</cp:coreProperties>
</file>