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5" w:type="dxa"/>
        <w:tblInd w:w="108" w:type="dxa"/>
        <w:tblLayout w:type="fixed"/>
        <w:tblLook w:val="04A0"/>
      </w:tblPr>
      <w:tblGrid>
        <w:gridCol w:w="4141"/>
        <w:gridCol w:w="1620"/>
        <w:gridCol w:w="4604"/>
      </w:tblGrid>
      <w:tr w:rsidR="00C3413A" w:rsidTr="00C3413A">
        <w:trPr>
          <w:trHeight w:val="2695"/>
        </w:trPr>
        <w:tc>
          <w:tcPr>
            <w:tcW w:w="4140" w:type="dxa"/>
            <w:hideMark/>
          </w:tcPr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Усть-Канский</w:t>
            </w:r>
            <w:proofErr w:type="spellEnd"/>
            <w:r>
              <w:rPr>
                <w:b/>
              </w:rPr>
              <w:t xml:space="preserve"> район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Кырлыкское</w:t>
            </w:r>
            <w:proofErr w:type="spellEnd"/>
            <w:r>
              <w:rPr>
                <w:b/>
              </w:rPr>
              <w:t xml:space="preserve"> сельское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поселение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ул. </w:t>
            </w:r>
            <w:proofErr w:type="spellStart"/>
            <w:r>
              <w:rPr>
                <w:b/>
              </w:rPr>
              <w:t>Сартакпая</w:t>
            </w:r>
            <w:proofErr w:type="spellEnd"/>
            <w:r>
              <w:rPr>
                <w:b/>
              </w:rPr>
              <w:t xml:space="preserve">, 38 </w:t>
            </w:r>
            <w:proofErr w:type="spellStart"/>
            <w:r>
              <w:rPr>
                <w:b/>
              </w:rPr>
              <w:t>с.Кырлык</w:t>
            </w:r>
            <w:proofErr w:type="spellEnd"/>
            <w:r>
              <w:rPr>
                <w:b/>
              </w:rPr>
              <w:t xml:space="preserve"> Республика Алтай, 649456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Тел / факс 27-3-23 / 3884727323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</w:tc>
        <w:tc>
          <w:tcPr>
            <w:tcW w:w="1620" w:type="dxa"/>
          </w:tcPr>
          <w:p w:rsidR="00C3413A" w:rsidRDefault="00C3413A">
            <w:pPr>
              <w:jc w:val="center"/>
              <w:rPr>
                <w:b/>
              </w:rPr>
            </w:pPr>
          </w:p>
          <w:p w:rsidR="00C3413A" w:rsidRDefault="00C3413A">
            <w:pPr>
              <w:jc w:val="center"/>
            </w:pPr>
          </w:p>
          <w:p w:rsidR="00C3413A" w:rsidRDefault="00C3413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85800" cy="6572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413A" w:rsidRDefault="00C3413A">
            <w:pPr>
              <w:jc w:val="center"/>
            </w:pPr>
          </w:p>
          <w:p w:rsidR="00C3413A" w:rsidRDefault="00C3413A">
            <w:pPr>
              <w:jc w:val="center"/>
            </w:pPr>
          </w:p>
          <w:p w:rsidR="00C3413A" w:rsidRDefault="00C3413A">
            <w:pPr>
              <w:jc w:val="center"/>
              <w:rPr>
                <w:b/>
              </w:rPr>
            </w:pPr>
          </w:p>
          <w:p w:rsidR="00C3413A" w:rsidRDefault="00C3413A">
            <w:pPr>
              <w:jc w:val="center"/>
              <w:rPr>
                <w:b/>
              </w:rPr>
            </w:pPr>
            <w:r>
              <w:rPr>
                <w:b/>
              </w:rPr>
              <w:t>Кырлык</w:t>
            </w:r>
          </w:p>
        </w:tc>
        <w:tc>
          <w:tcPr>
            <w:tcW w:w="4603" w:type="dxa"/>
            <w:hideMark/>
          </w:tcPr>
          <w:p w:rsidR="00C3413A" w:rsidRDefault="00C3413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Кан-Оозыаймактын</w:t>
            </w:r>
            <w:proofErr w:type="spellEnd"/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Кырлык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 </w:t>
            </w:r>
            <w:proofErr w:type="spellStart"/>
            <w:r>
              <w:rPr>
                <w:b/>
              </w:rPr>
              <w:t>муниципалтозомолгозининадминистрациязы</w:t>
            </w:r>
            <w:proofErr w:type="spellEnd"/>
            <w:r>
              <w:rPr>
                <w:b/>
              </w:rPr>
              <w:t>,</w:t>
            </w:r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Сартакпай</w:t>
            </w:r>
            <w:proofErr w:type="spellEnd"/>
            <w:r>
              <w:rPr>
                <w:b/>
              </w:rPr>
              <w:t xml:space="preserve"> ором 38,</w:t>
            </w:r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Кырлык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Алтай Республика, 649456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Тел / факс  27-3-23 /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3884727323</w:t>
            </w:r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О П</w:t>
            </w:r>
          </w:p>
        </w:tc>
      </w:tr>
    </w:tbl>
    <w:p w:rsidR="00C3413A" w:rsidRDefault="00C3413A" w:rsidP="00C3413A">
      <w:pPr>
        <w:spacing w:line="360" w:lineRule="auto"/>
        <w:rPr>
          <w:sz w:val="28"/>
          <w:szCs w:val="28"/>
        </w:rPr>
      </w:pPr>
    </w:p>
    <w:p w:rsidR="00C3413A" w:rsidRDefault="00C3413A" w:rsidP="00C3413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«17» марта 2020 года                                                                          №  10</w:t>
      </w:r>
    </w:p>
    <w:p w:rsidR="00C3413A" w:rsidRDefault="00C3413A" w:rsidP="00C3413A">
      <w:pPr>
        <w:jc w:val="both"/>
        <w:rPr>
          <w:b/>
          <w:sz w:val="28"/>
          <w:szCs w:val="28"/>
        </w:rPr>
      </w:pPr>
    </w:p>
    <w:p w:rsidR="00C3413A" w:rsidRDefault="00C3413A" w:rsidP="00C341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по </w:t>
      </w:r>
    </w:p>
    <w:p w:rsidR="00C3413A" w:rsidRDefault="00C3413A" w:rsidP="00C341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охране и использованию земель на территории </w:t>
      </w:r>
    </w:p>
    <w:p w:rsidR="00C3413A" w:rsidRDefault="00C3413A" w:rsidP="00C3413A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Кырлыкского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Усть-Канского</w:t>
      </w:r>
      <w:proofErr w:type="spellEnd"/>
    </w:p>
    <w:p w:rsidR="00C3413A" w:rsidRDefault="00C3413A" w:rsidP="00C341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района Республики Алтай на 2020-2022 годы</w:t>
      </w:r>
    </w:p>
    <w:p w:rsidR="00C3413A" w:rsidRDefault="00C3413A" w:rsidP="00C3413A">
      <w:pPr>
        <w:jc w:val="both"/>
        <w:rPr>
          <w:sz w:val="28"/>
          <w:szCs w:val="28"/>
        </w:rPr>
      </w:pPr>
    </w:p>
    <w:p w:rsidR="00C3413A" w:rsidRDefault="00C3413A" w:rsidP="00C3413A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Земельным кодекса РФ, Федерального закона от 6 октября 2003 года № 131-ФЗ "Об общих принципах организации местного самоуправления в Российской Федерации", руководствуясь Уставом муниципального образования </w:t>
      </w:r>
      <w:proofErr w:type="spellStart"/>
      <w:r>
        <w:rPr>
          <w:sz w:val="28"/>
          <w:szCs w:val="28"/>
        </w:rPr>
        <w:t>Кырлыкское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Усть-Канского</w:t>
      </w:r>
      <w:proofErr w:type="spellEnd"/>
      <w:r>
        <w:rPr>
          <w:sz w:val="28"/>
          <w:szCs w:val="28"/>
        </w:rPr>
        <w:t xml:space="preserve"> района Республики Алтай, </w:t>
      </w:r>
    </w:p>
    <w:p w:rsidR="00C3413A" w:rsidRDefault="00C3413A" w:rsidP="00C3413A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C3413A" w:rsidRDefault="00C3413A" w:rsidP="00C3413A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C3413A" w:rsidRDefault="00C3413A" w:rsidP="00C3413A">
      <w:pPr>
        <w:rPr>
          <w:b/>
          <w:i/>
          <w:sz w:val="28"/>
          <w:szCs w:val="28"/>
        </w:rPr>
      </w:pPr>
    </w:p>
    <w:p w:rsidR="00C3413A" w:rsidRDefault="00C3413A" w:rsidP="00C3413A">
      <w:pPr>
        <w:widowControl w:val="0"/>
        <w:tabs>
          <w:tab w:val="left" w:pos="-1276"/>
        </w:tabs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муниципальную Программу «По охране земель на территории </w:t>
      </w:r>
      <w:proofErr w:type="spellStart"/>
      <w:r>
        <w:rPr>
          <w:sz w:val="28"/>
          <w:szCs w:val="28"/>
        </w:rPr>
        <w:t>Кырлыкского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Усть-Канского</w:t>
      </w:r>
      <w:proofErr w:type="spellEnd"/>
      <w:r>
        <w:rPr>
          <w:sz w:val="28"/>
          <w:szCs w:val="28"/>
        </w:rPr>
        <w:t xml:space="preserve"> района Республики Алтай на 2020-2022 годы», согласно приложению № 1.</w:t>
      </w:r>
    </w:p>
    <w:p w:rsidR="00C3413A" w:rsidRDefault="00C3413A" w:rsidP="00C341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опубликования </w:t>
      </w:r>
      <w:r>
        <w:rPr>
          <w:rFonts w:eastAsia="Calibri"/>
          <w:sz w:val="28"/>
          <w:szCs w:val="28"/>
          <w:lang w:eastAsia="en-US"/>
        </w:rPr>
        <w:t>(обнародования).</w:t>
      </w:r>
    </w:p>
    <w:p w:rsidR="00C3413A" w:rsidRDefault="00C3413A" w:rsidP="00C341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eastAsia="Calibri"/>
          <w:sz w:val="28"/>
          <w:szCs w:val="28"/>
          <w:lang w:eastAsia="en-US"/>
        </w:rPr>
        <w:t xml:space="preserve">Настоящее постановление опубликовать (обнародовать) </w:t>
      </w:r>
      <w:r>
        <w:rPr>
          <w:rFonts w:eastAsia="Calibri"/>
          <w:sz w:val="28"/>
          <w:szCs w:val="20"/>
          <w:lang w:eastAsia="en-US"/>
        </w:rPr>
        <w:t xml:space="preserve">согласно Уставу муниципального образования </w:t>
      </w:r>
      <w:proofErr w:type="spellStart"/>
      <w:r>
        <w:rPr>
          <w:rFonts w:eastAsia="Calibri"/>
          <w:sz w:val="28"/>
          <w:szCs w:val="20"/>
          <w:lang w:eastAsia="en-US"/>
        </w:rPr>
        <w:t>Кырлыкское</w:t>
      </w:r>
      <w:proofErr w:type="spellEnd"/>
      <w:r>
        <w:rPr>
          <w:rFonts w:eastAsia="Calibri"/>
          <w:sz w:val="28"/>
          <w:szCs w:val="20"/>
          <w:lang w:eastAsia="en-US"/>
        </w:rPr>
        <w:t xml:space="preserve"> сельское поселение.</w:t>
      </w:r>
    </w:p>
    <w:p w:rsidR="00C3413A" w:rsidRDefault="00C3413A" w:rsidP="00C3413A">
      <w:pPr>
        <w:ind w:firstLine="567"/>
        <w:rPr>
          <w:sz w:val="28"/>
          <w:szCs w:val="28"/>
        </w:rPr>
      </w:pPr>
      <w:r>
        <w:rPr>
          <w:sz w:val="28"/>
          <w:szCs w:val="28"/>
        </w:rPr>
        <w:t>4. Контроль исполнения настоящего постановления оставляю за собой.</w:t>
      </w:r>
    </w:p>
    <w:p w:rsidR="00C3413A" w:rsidRDefault="00C3413A" w:rsidP="00C3413A">
      <w:pPr>
        <w:ind w:firstLine="567"/>
        <w:rPr>
          <w:sz w:val="28"/>
          <w:szCs w:val="28"/>
        </w:rPr>
      </w:pPr>
    </w:p>
    <w:p w:rsidR="00C3413A" w:rsidRDefault="00C3413A" w:rsidP="00C3413A">
      <w:pPr>
        <w:ind w:firstLine="567"/>
        <w:rPr>
          <w:sz w:val="28"/>
          <w:szCs w:val="28"/>
        </w:rPr>
      </w:pPr>
    </w:p>
    <w:p w:rsidR="00C3413A" w:rsidRDefault="00C3413A" w:rsidP="00C3413A">
      <w:pPr>
        <w:ind w:firstLine="567"/>
        <w:rPr>
          <w:sz w:val="28"/>
          <w:szCs w:val="28"/>
        </w:rPr>
      </w:pPr>
    </w:p>
    <w:p w:rsidR="00C3413A" w:rsidRDefault="00C3413A" w:rsidP="00C3413A">
      <w:pPr>
        <w:rPr>
          <w:sz w:val="28"/>
          <w:szCs w:val="28"/>
        </w:rPr>
      </w:pPr>
    </w:p>
    <w:p w:rsidR="00C3413A" w:rsidRDefault="00C3413A" w:rsidP="00C3413A">
      <w:pPr>
        <w:keepNext/>
        <w:spacing w:line="276" w:lineRule="auto"/>
        <w:jc w:val="both"/>
        <w:outlineLvl w:val="0"/>
        <w:rPr>
          <w:rFonts w:eastAsia="Calibri"/>
          <w:sz w:val="28"/>
          <w:szCs w:val="20"/>
          <w:lang w:eastAsia="en-US"/>
        </w:rPr>
      </w:pPr>
      <w:r>
        <w:rPr>
          <w:rFonts w:eastAsia="Calibri"/>
          <w:sz w:val="28"/>
          <w:szCs w:val="20"/>
          <w:lang w:eastAsia="en-US"/>
        </w:rPr>
        <w:t xml:space="preserve">Глава </w:t>
      </w:r>
      <w:proofErr w:type="spellStart"/>
      <w:r>
        <w:rPr>
          <w:rFonts w:eastAsia="Calibri"/>
          <w:sz w:val="28"/>
          <w:szCs w:val="20"/>
          <w:lang w:eastAsia="en-US"/>
        </w:rPr>
        <w:t>Кырлыкского</w:t>
      </w:r>
      <w:proofErr w:type="spellEnd"/>
      <w:r>
        <w:rPr>
          <w:rFonts w:eastAsia="Calibri"/>
          <w:sz w:val="28"/>
          <w:szCs w:val="20"/>
          <w:lang w:eastAsia="en-US"/>
        </w:rPr>
        <w:t xml:space="preserve"> сельского поселения                                  </w:t>
      </w:r>
      <w:proofErr w:type="spellStart"/>
      <w:r>
        <w:rPr>
          <w:rFonts w:eastAsia="Calibri"/>
          <w:sz w:val="28"/>
          <w:szCs w:val="20"/>
          <w:lang w:eastAsia="en-US"/>
        </w:rPr>
        <w:t>А.Г.Туткушова</w:t>
      </w:r>
      <w:bookmarkStart w:id="0" w:name="_GoBack"/>
      <w:bookmarkEnd w:id="0"/>
      <w:proofErr w:type="spellEnd"/>
    </w:p>
    <w:p w:rsidR="00C3413A" w:rsidRDefault="00C3413A" w:rsidP="00C3413A">
      <w:pPr>
        <w:keepNext/>
        <w:spacing w:line="276" w:lineRule="auto"/>
        <w:jc w:val="both"/>
        <w:outlineLvl w:val="0"/>
        <w:rPr>
          <w:rFonts w:eastAsia="Calibri"/>
          <w:sz w:val="28"/>
          <w:szCs w:val="20"/>
          <w:lang w:eastAsia="en-US"/>
        </w:rPr>
      </w:pPr>
    </w:p>
    <w:p w:rsidR="00C3413A" w:rsidRDefault="00C3413A" w:rsidP="00C3413A">
      <w:pPr>
        <w:keepNext/>
        <w:spacing w:line="276" w:lineRule="auto"/>
        <w:jc w:val="both"/>
        <w:outlineLvl w:val="0"/>
        <w:rPr>
          <w:rFonts w:eastAsia="Calibri"/>
          <w:sz w:val="28"/>
          <w:szCs w:val="20"/>
          <w:lang w:eastAsia="en-US"/>
        </w:rPr>
      </w:pPr>
    </w:p>
    <w:p w:rsidR="00C3413A" w:rsidRDefault="00C3413A" w:rsidP="00C3413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C3413A" w:rsidSect="00982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413A"/>
    <w:rsid w:val="002314A6"/>
    <w:rsid w:val="009824C5"/>
    <w:rsid w:val="00C3413A"/>
    <w:rsid w:val="00C55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4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4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2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Кырлык</dc:creator>
  <cp:keywords/>
  <dc:description/>
  <cp:lastModifiedBy>Кырлык</cp:lastModifiedBy>
  <cp:revision>3</cp:revision>
  <dcterms:created xsi:type="dcterms:W3CDTF">2020-03-19T02:47:00Z</dcterms:created>
  <dcterms:modified xsi:type="dcterms:W3CDTF">2020-11-09T08:18:00Z</dcterms:modified>
</cp:coreProperties>
</file>