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C76" w:rsidRDefault="00FA5ED5" w:rsidP="006C0B77">
      <w:pPr>
        <w:spacing w:after="0"/>
        <w:ind w:firstLine="709"/>
        <w:jc w:val="both"/>
      </w:pPr>
      <w:bookmarkStart w:id="0" w:name="_GoBack"/>
      <w:bookmarkEnd w:id="0"/>
      <w:r>
        <w:t>ИНСТРУКТАЖ Правила пожарной безопасности в быту</w:t>
      </w:r>
      <w:proofErr w:type="gramStart"/>
      <w:r>
        <w:t xml:space="preserve"> В</w:t>
      </w:r>
      <w:proofErr w:type="gramEnd"/>
      <w:r>
        <w:t>сем кажется, что дом – это самое надежное безопасное место. Но так ли это на самом деле? Возможность несчастного случая чрезвычайно велика. В доме (квартире) находятся различные бытовые приборы, оборудование, горючие жидкости и источники тепла. Рассмотрим типичную квартиру, в которой при несоблюдении правил пожарной безопасности может возникнуть множество опасных ситуаций, ниже дан их перечень. ВОЗМОЖНЫЕ ОПАСНОСТИ:  спички оставленные на виду у детей;</w:t>
      </w:r>
      <w:r>
        <w:sym w:font="Symbol" w:char="F02D"/>
      </w:r>
      <w:r>
        <w:t xml:space="preserve">  никто не следит за тостером;</w:t>
      </w:r>
      <w:r>
        <w:sym w:font="Symbol" w:char="F02D"/>
      </w:r>
      <w:r>
        <w:t xml:space="preserve">  мусорное ведро переполнено;</w:t>
      </w:r>
      <w:r>
        <w:sym w:font="Symbol" w:char="F02D"/>
      </w:r>
      <w:r>
        <w:t xml:space="preserve">  </w:t>
      </w:r>
      <w:proofErr w:type="gramStart"/>
      <w:r>
        <w:t>сковородка</w:t>
      </w:r>
      <w:proofErr w:type="gramEnd"/>
      <w:r>
        <w:t xml:space="preserve"> оставленная на плите ручкой над огнем;</w:t>
      </w:r>
      <w:r>
        <w:sym w:font="Symbol" w:char="F02D"/>
      </w:r>
      <w:r>
        <w:t xml:space="preserve">  белье сушится над плиткой;</w:t>
      </w:r>
      <w:r>
        <w:sym w:font="Symbol" w:char="F02D"/>
      </w:r>
      <w:r>
        <w:t xml:space="preserve">  оставленные без присмотра емкости с горючими жидкостями и химикатами;</w:t>
      </w:r>
      <w:r>
        <w:sym w:font="Symbol" w:char="F02D"/>
      </w:r>
      <w:r>
        <w:t xml:space="preserve">  в пепельнице оставленные не затушенными окурки;</w:t>
      </w:r>
      <w:r>
        <w:sym w:font="Symbol" w:char="F02D"/>
      </w:r>
      <w:r>
        <w:t xml:space="preserve">  изоляция электрошнуров на электробытовых приборах изношена (повреждена);</w:t>
      </w:r>
      <w:r>
        <w:sym w:font="Symbol" w:char="F02D"/>
      </w:r>
      <w:r>
        <w:t xml:space="preserve">  сушилка для посуды установлена над плитой;</w:t>
      </w:r>
      <w:r>
        <w:sym w:font="Symbol" w:char="F02D"/>
      </w:r>
      <w:r>
        <w:t xml:space="preserve">  розетка и провод находятся рядом с прибором, являющимся источником тепла;</w:t>
      </w:r>
      <w:r>
        <w:sym w:font="Symbol" w:char="F02D"/>
      </w:r>
      <w:r>
        <w:t xml:space="preserve">  электролампа накрыта тканью или бумагой;</w:t>
      </w:r>
      <w:r>
        <w:sym w:font="Symbol" w:char="F02D"/>
      </w:r>
      <w:r>
        <w:t xml:space="preserve">  электрический кабель лежит посреди комнаты;</w:t>
      </w:r>
      <w:r>
        <w:sym w:font="Symbol" w:char="F02D"/>
      </w:r>
      <w:r>
        <w:t xml:space="preserve">  занавеска находится близко от газовой (электрической) плиты;</w:t>
      </w:r>
      <w:r>
        <w:sym w:font="Symbol" w:char="F02D"/>
      </w:r>
      <w:r>
        <w:t xml:space="preserve">  включенные </w:t>
      </w:r>
      <w:proofErr w:type="gramStart"/>
      <w:r>
        <w:t>электроприборы</w:t>
      </w:r>
      <w:proofErr w:type="gramEnd"/>
      <w:r>
        <w:t xml:space="preserve"> оставленные без присмотра;</w:t>
      </w:r>
      <w:r>
        <w:sym w:font="Symbol" w:char="F02D"/>
      </w:r>
      <w:r>
        <w:t xml:space="preserve">  ребенок раскрывает металлическим предметом розетку;</w:t>
      </w:r>
      <w:r>
        <w:sym w:font="Symbol" w:char="F02D"/>
      </w:r>
      <w:r>
        <w:t xml:space="preserve">  на елке горят свечи.</w:t>
      </w:r>
      <w:r>
        <w:sym w:font="Symbol" w:char="F02D"/>
      </w:r>
      <w:r>
        <w:t xml:space="preserve"> Помните, что самое страшное при пожаре - растерянность и паника. Уходят драгоценные минуты, когда огонь и дым оставляют всё меньше шансов выбраться в безопасное место. Вот почему каждый должен знать, что необходимо делать при возникновении пожара. При возникновении пожара немедленно сообщите об этом в пожарную охрану по телефону «01». </w:t>
      </w:r>
      <w:proofErr w:type="gramStart"/>
      <w:r>
        <w:t>При сообщении в пожарную охрану о пожаре необходимо указать:  кратко и чётко обрисовать событие - что горит (квартира, чердак, подвал, индивидуальный дом или иное) и по возможности приблизительную площадь пожара;</w:t>
      </w:r>
      <w:r>
        <w:sym w:font="Symbol" w:char="F02D"/>
      </w:r>
      <w:r>
        <w:t xml:space="preserve">  назвать адрес (населённый пункт, название улицы, номер дома, квартиры);</w:t>
      </w:r>
      <w:r>
        <w:sym w:font="Symbol" w:char="F02D"/>
      </w:r>
      <w:r>
        <w:t xml:space="preserve">  назвать свою фамилию, номер телефона;</w:t>
      </w:r>
      <w:r>
        <w:sym w:font="Symbol" w:char="F02D"/>
      </w:r>
      <w:r>
        <w:t xml:space="preserve">  есть ли угроза жизни людей, животных, а также соседним зданиям и строениям;</w:t>
      </w:r>
      <w:proofErr w:type="gramEnd"/>
      <w:r>
        <w:sym w:font="Symbol" w:char="F02D"/>
      </w:r>
      <w:r>
        <w:t xml:space="preserve">  если у Вас нет доступа к телефону и нет возможности покинуть помещение, откройте окно и криками привлеките внимание прохожих.</w:t>
      </w:r>
      <w:r>
        <w:sym w:font="Symbol" w:char="F02D"/>
      </w:r>
      <w:r>
        <w:t xml:space="preserve"> ПОЖАР В КВАРТИРЕ Пожары в жилом секторе - самые многочисленные. При пожаре в квартире надо: 1. Если пожар начался из-за электроприбора или горит проводка, отключите электроэнергию. Тушить горящий прибор лучше не водой, а накрыв его одеялом. ОСТОРОЖНО! Телевизор может взорваться, поэтому </w:t>
      </w:r>
      <w:proofErr w:type="gramStart"/>
      <w:r>
        <w:t>находиться</w:t>
      </w:r>
      <w:proofErr w:type="gramEnd"/>
      <w:r>
        <w:t xml:space="preserve"> слишком близко от него не стоит. 2. Если от плиты загорелась кухонная утварь, шторы или полотенца, тушите огонь тряпками, обернув руки мокрым полотенцем. Небольшое возгорание на кухне можно ликвидировать с помощью крупы, соли или стирального порошка. 3. Звоните пожарным </w:t>
      </w:r>
      <w:proofErr w:type="gramStart"/>
      <w:r>
        <w:t>по</w:t>
      </w:r>
      <w:proofErr w:type="gramEnd"/>
      <w:r>
        <w:t xml:space="preserve"> тел. 01. Сообщите адрес, причину вызова и наиболее короткую дорогу к вашему дому. 4. И если у вас нет домашнего телефона, безвыходных ситуаций не бывает: сигнал бедствия можно подать из окна или балкона. Тем, кто прикован к постели можно поднять необычный шум (стучать по батарее или в пол и стены, </w:t>
      </w:r>
      <w:r>
        <w:lastRenderedPageBreak/>
        <w:t>бросить в окно или с балкона какие-то предметы и т. д.). 5. Срочно покиньте горящее помещение. Если это невозможно, уплотните двери и окна в одной из комнат мокрой тканью, чтобы не дать просочиться едкому дыму. Это исключит еще и доступ кислорода, если в помещении есть открытый огонь. 6. Если путь к входной двери отрезан огнем и дымом, спасайтесь через балкон. Балконную дверь обязательно закройте за собой. Можно перейти на нижний этаж с помощью балконного люка или к соседям по смежному балкону. 7. Если в квартире нет балкона, безопаснее будет дожидаться помощи у окна. Уплотните дверь в комнату любыми тряпками или мебелью. Как только убедитесь, что ваш призыв о помощи услышан, ложитесь на пол, где меньше дыма и жара. Таким образом, можно продержаться около получаса. 8. Помните:  дым при пожаре значительно опаснее пламени и большинство людей погибает не</w:t>
      </w:r>
      <w:r>
        <w:sym w:font="Symbol" w:char="F02D"/>
      </w:r>
      <w:r>
        <w:t xml:space="preserve"> от огня, а от удушья;  при эвакуации через зону задымления необходимо дышать через мокрый носовой</w:t>
      </w:r>
      <w:r>
        <w:sym w:font="Symbol" w:char="F02D"/>
      </w:r>
      <w:r>
        <w:t xml:space="preserve"> платок или мокрую ткань. ЕСЛИ ГОРИТ ВХОДНАЯ ДВЕРЬ КВАРТИРЫ 1. Не открывайте ее, иначе огонь войдет в квартиру. 2. Дайте знать соседям, пусть они попытаются потушить дверь снаружи и вызовут пожарную охрану. 3. В это время вам лучше всего поливать дверь водой изнутри. ЕСЛИ ГОРИТ БАЛКОН ИЛИ ЛОДЖИЯ 1. Пожар на балконе опасен тем, что огонь может быстро перекинуться на верхние этажи или проникнуть в квартиру. 2. После сообщения о загорании в пожарную охрану попробуйте справиться с пламенем любыми подручными средствами. Если есть возможность, можно выбросить горящий предмет с балкона, но предварительно убедившись, что внизу никого нет. 3. Если потушить огонь не удалось, закрывайте балконную дверь, форточку и ждите приезда пожарных на улице. ЧЕГО НЕЛЬЗЯ ДЕЛАТЬ 1. Открывать окна и двери: приток свежего воздуха поддерживает горение. Разбивать окно нужно только в том случае, если собираетесь из него выскочить (если этаж невысокий). 2. Чрезвычайно опасно спускаться вниз по веревкам, простыням и водосточным трубам. И тем более не следует прыгать из окон. 3. Тушить водой электроприборы, включенные в сеть. 4. Ходить в задымленном помещении в полный рост: дым всегда скапливается в верхней части комнаты или здания, поэтому лучше пригнуться или лечь на пол, закрыв нос и рот платком. 5. В задымленном подъезде двигаться, держась за перила: они могут привести в тупик. 6. Поскольку огонь и дым распространяются именно снизу вверх, особенно осторожными должны быть жители верхних этажей. 7. Пытаться покинуть горящий подъезд на лифте (он может выключиться в любой момент, и вы окажетесь в ловушке). 8. Прятаться во время пожара (под диван, в шкаф): от огня и дыма спрятаться </w:t>
      </w:r>
      <w:proofErr w:type="spellStart"/>
      <w:r>
        <w:t>нево</w:t>
      </w:r>
      <w:proofErr w:type="gramStart"/>
      <w:r>
        <w:t>з</w:t>
      </w:r>
      <w:proofErr w:type="spellEnd"/>
      <w:r>
        <w:t>-</w:t>
      </w:r>
      <w:proofErr w:type="gramEnd"/>
      <w:r>
        <w:t xml:space="preserve"> можно. 9. Бороться с огнем самостоятельно, не вызывая пожарных. ЕСЛИ ГОРИТ ЧЕЛОВЕК Вернее, конечно, горит не сам человек, а сначала его одежда. Ни в коем случае не давайте ему бежать! От этого огонь только сильнее разгорится. Человек от боли впадает в состояние шока и не контролирует свои действия. Нужно помочь ему: 1. Повалите его на землю, сбейте пламя. Можно залить огонь водой, забросать горящего человека снегом, если дело происходит зимой, накрыть несчастного плотной тканью </w:t>
      </w:r>
      <w:r>
        <w:lastRenderedPageBreak/>
        <w:t xml:space="preserve">или одеждой, оставив голову открытой, чтобы человек не задохнулся от продуктов горения. Если под руками ничего нет, катайте горящего по земле, чтобы сбить огонь. 2. После этого немедленно освободите пострадавшего от тлеющей одежды! Не мажьте ожоги, просто наложите сухую марлевую повязку и вызовите «скорую». 3. Если на вас загорелась одежда, не вздумайте бежать, так как пламя разгорается еще сильнее. Постарайтесь быстро сбросить горящую одежду. 4. Вам повезло, если рядом любая лужа или сугроб снега – «ныряйте» туда. Если их нет, то падайте на землю и катайтесь, пока не собьете пламя. Последняя возможность накинуть на себя любую плотную ткань (пальто, одеяло и пр.), оставив при этом голову открытой, чтобы не задохнуться продуктами горения 5. Не пытайтесь снимать одежду с обожжённых участков тела до обращения к врачу! ПОМОЩЬ ПРИ ОЖОГАХ 1. Первым делом подставьте обожжённое место под струю холодной воды. 2. Когда боль утихнет, наложите сухую повязку. 3. Ни в коем случае не смазывайте ожог ни жиром, ни маслом, ни кремом. 4. До приезда врача дайте пострадавшему любое обезболивающее средство, напоите теплым чаем и укройте теплее. 5. При шоке срочно дайте 20 капель настойки валерианы. 6. При серьезных ожогах ваша единственная помощь пострадавшему завернуть его в чистую ткань и отправить </w:t>
      </w:r>
      <w:proofErr w:type="gramStart"/>
      <w:r>
        <w:t>в</w:t>
      </w:r>
      <w:proofErr w:type="gramEnd"/>
      <w:r>
        <w:t xml:space="preserve"> больниц</w:t>
      </w: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A5ED5"/>
    <w:rsid w:val="002B2064"/>
    <w:rsid w:val="002F3D31"/>
    <w:rsid w:val="006C0B77"/>
    <w:rsid w:val="008242FF"/>
    <w:rsid w:val="00870751"/>
    <w:rsid w:val="00922C48"/>
    <w:rsid w:val="00B915B7"/>
    <w:rsid w:val="00CB56AE"/>
    <w:rsid w:val="00CE237E"/>
    <w:rsid w:val="00EA59DF"/>
    <w:rsid w:val="00EE4070"/>
    <w:rsid w:val="00F12C76"/>
    <w:rsid w:val="00FA5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1109</Words>
  <Characters>6324</Characters>
  <Application>Microsoft Office Word</Application>
  <DocSecurity>0</DocSecurity>
  <Lines>52</Lines>
  <Paragraphs>14</Paragraphs>
  <ScaleCrop>false</ScaleCrop>
  <Company/>
  <LinksUpToDate>false</LinksUpToDate>
  <CharactersWithSpaces>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Кырлык</dc:creator>
  <cp:lastModifiedBy>Кырлык</cp:lastModifiedBy>
  <cp:revision>2</cp:revision>
  <dcterms:created xsi:type="dcterms:W3CDTF">2020-12-23T09:57:00Z</dcterms:created>
  <dcterms:modified xsi:type="dcterms:W3CDTF">2020-12-23T09:58:00Z</dcterms:modified>
</cp:coreProperties>
</file>